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66" w:rsidRPr="00511A66" w:rsidRDefault="00511A66" w:rsidP="00511A6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A66">
        <w:rPr>
          <w:rFonts w:ascii="Times New Roman" w:hAnsi="Times New Roman" w:cs="Times New Roman"/>
          <w:b/>
          <w:sz w:val="28"/>
          <w:szCs w:val="28"/>
        </w:rPr>
        <w:t>Аннотац</w:t>
      </w:r>
      <w:bookmarkStart w:id="0" w:name="_GoBack"/>
      <w:bookmarkEnd w:id="0"/>
      <w:r w:rsidRPr="00511A66">
        <w:rPr>
          <w:rFonts w:ascii="Times New Roman" w:hAnsi="Times New Roman" w:cs="Times New Roman"/>
          <w:b/>
          <w:sz w:val="28"/>
          <w:szCs w:val="28"/>
        </w:rPr>
        <w:t>ия к рабочей</w:t>
      </w:r>
      <w:r w:rsidR="00200555">
        <w:rPr>
          <w:rFonts w:ascii="Times New Roman" w:hAnsi="Times New Roman" w:cs="Times New Roman"/>
          <w:b/>
          <w:sz w:val="28"/>
          <w:szCs w:val="28"/>
        </w:rPr>
        <w:t xml:space="preserve"> программе первой младшей группы</w:t>
      </w:r>
    </w:p>
    <w:p w:rsidR="00511A66" w:rsidRPr="00511A66" w:rsidRDefault="00511A66" w:rsidP="00511A6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A66">
        <w:rPr>
          <w:rFonts w:ascii="Times New Roman" w:hAnsi="Times New Roman" w:cs="Times New Roman"/>
          <w:b/>
          <w:sz w:val="28"/>
          <w:szCs w:val="28"/>
        </w:rPr>
        <w:t xml:space="preserve"> МБДОУ «Детский сад </w:t>
      </w:r>
      <w:r w:rsidR="00694CC4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694CC4">
        <w:rPr>
          <w:rFonts w:ascii="Times New Roman" w:hAnsi="Times New Roman" w:cs="Times New Roman"/>
          <w:b/>
          <w:sz w:val="28"/>
          <w:szCs w:val="28"/>
        </w:rPr>
        <w:t>Кариновка</w:t>
      </w:r>
      <w:proofErr w:type="spellEnd"/>
      <w:r w:rsidRPr="00511A66">
        <w:rPr>
          <w:rFonts w:ascii="Times New Roman" w:hAnsi="Times New Roman" w:cs="Times New Roman"/>
          <w:b/>
          <w:sz w:val="28"/>
          <w:szCs w:val="28"/>
        </w:rPr>
        <w:t>» на 2016-2017 учебный год.</w:t>
      </w:r>
    </w:p>
    <w:p w:rsidR="00511A66" w:rsidRPr="00511A66" w:rsidRDefault="00200555" w:rsidP="00511A6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11A66" w:rsidRPr="00511A6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94CC4">
        <w:rPr>
          <w:rFonts w:ascii="Times New Roman" w:hAnsi="Times New Roman" w:cs="Times New Roman"/>
          <w:b/>
          <w:sz w:val="28"/>
          <w:szCs w:val="28"/>
        </w:rPr>
        <w:t>Скорнякова  Е.А.</w:t>
      </w:r>
    </w:p>
    <w:p w:rsidR="00511A66" w:rsidRDefault="00511A66" w:rsidP="00511A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1A66" w:rsidRDefault="00200555" w:rsidP="007634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1A66" w:rsidRPr="00511A66">
        <w:rPr>
          <w:rFonts w:ascii="Times New Roman" w:hAnsi="Times New Roman" w:cs="Times New Roman"/>
          <w:sz w:val="28"/>
          <w:szCs w:val="28"/>
        </w:rPr>
        <w:t xml:space="preserve"> Рабочая программа разработана в соответствии с Законом «Об образовании в Российской Федерации», приказом Министерства образования и науки РФ от 17.10.2013г. № 1155 «Об утверждении федерального государственного образовательного стандарта дошкольного образования», треб</w:t>
      </w:r>
      <w:r>
        <w:rPr>
          <w:rFonts w:ascii="Times New Roman" w:hAnsi="Times New Roman" w:cs="Times New Roman"/>
          <w:sz w:val="28"/>
          <w:szCs w:val="28"/>
        </w:rPr>
        <w:t xml:space="preserve">ованиями СанПиН 2.4.1.3049-13. Уставом МБДОУ «Детский сад </w:t>
      </w:r>
      <w:r w:rsidR="00694CC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694CC4">
        <w:rPr>
          <w:rFonts w:ascii="Times New Roman" w:hAnsi="Times New Roman" w:cs="Times New Roman"/>
          <w:sz w:val="28"/>
          <w:szCs w:val="28"/>
        </w:rPr>
        <w:t>Кариновка</w:t>
      </w:r>
      <w:proofErr w:type="spellEnd"/>
      <w:r w:rsidR="00B35AF1">
        <w:rPr>
          <w:rFonts w:ascii="Times New Roman" w:hAnsi="Times New Roman" w:cs="Times New Roman"/>
          <w:sz w:val="28"/>
          <w:szCs w:val="28"/>
        </w:rPr>
        <w:t>».</w:t>
      </w:r>
    </w:p>
    <w:p w:rsidR="00511A66" w:rsidRDefault="00511A66" w:rsidP="007634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1A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1A66">
        <w:rPr>
          <w:rFonts w:ascii="Times New Roman" w:hAnsi="Times New Roman" w:cs="Times New Roman"/>
          <w:sz w:val="28"/>
          <w:szCs w:val="28"/>
        </w:rPr>
        <w:t>Рабочая программа является неотъемлемой частью основ</w:t>
      </w:r>
      <w:r>
        <w:rPr>
          <w:rFonts w:ascii="Times New Roman" w:hAnsi="Times New Roman" w:cs="Times New Roman"/>
          <w:sz w:val="28"/>
          <w:szCs w:val="28"/>
        </w:rPr>
        <w:t xml:space="preserve">ной образовательной программы МБДОУ </w:t>
      </w:r>
      <w:r w:rsidR="0076340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694CC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694CC4">
        <w:rPr>
          <w:rFonts w:ascii="Times New Roman" w:hAnsi="Times New Roman" w:cs="Times New Roman"/>
          <w:sz w:val="28"/>
          <w:szCs w:val="28"/>
        </w:rPr>
        <w:t>Кариновка</w:t>
      </w:r>
      <w:proofErr w:type="spellEnd"/>
      <w:r w:rsidR="0076340C">
        <w:rPr>
          <w:rFonts w:ascii="Times New Roman" w:hAnsi="Times New Roman" w:cs="Times New Roman"/>
          <w:sz w:val="28"/>
          <w:szCs w:val="28"/>
        </w:rPr>
        <w:t>»</w:t>
      </w:r>
      <w:r w:rsidRPr="00511A66">
        <w:rPr>
          <w:rFonts w:ascii="Times New Roman" w:hAnsi="Times New Roman" w:cs="Times New Roman"/>
          <w:sz w:val="28"/>
          <w:szCs w:val="28"/>
        </w:rPr>
        <w:t xml:space="preserve">, разработанной на </w:t>
      </w:r>
      <w:r w:rsidR="00200555">
        <w:rPr>
          <w:rFonts w:ascii="Times New Roman" w:hAnsi="Times New Roman" w:cs="Times New Roman"/>
          <w:sz w:val="28"/>
          <w:szCs w:val="28"/>
        </w:rPr>
        <w:t xml:space="preserve">примерной основной </w:t>
      </w:r>
      <w:r w:rsidRPr="00511A66">
        <w:rPr>
          <w:rFonts w:ascii="Times New Roman" w:hAnsi="Times New Roman" w:cs="Times New Roman"/>
          <w:sz w:val="28"/>
          <w:szCs w:val="28"/>
        </w:rPr>
        <w:t xml:space="preserve">образовательной программы дошкольного образования «От рождения до школы» под редакцией Н.Е. </w:t>
      </w:r>
      <w:proofErr w:type="spellStart"/>
      <w:r w:rsidRPr="00511A66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511A66">
        <w:rPr>
          <w:rFonts w:ascii="Times New Roman" w:hAnsi="Times New Roman" w:cs="Times New Roman"/>
          <w:sz w:val="28"/>
          <w:szCs w:val="28"/>
        </w:rPr>
        <w:t>, Т.С. Комаровой, М.А. Васильевой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1A66" w:rsidRDefault="00511A66" w:rsidP="007634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11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A66">
        <w:rPr>
          <w:rFonts w:ascii="Times New Roman" w:hAnsi="Times New Roman" w:cs="Times New Roman"/>
          <w:sz w:val="28"/>
          <w:szCs w:val="28"/>
        </w:rPr>
        <w:t xml:space="preserve">Рабочая программа отражает пять образовательных областей: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A66">
        <w:rPr>
          <w:rFonts w:ascii="Times New Roman" w:hAnsi="Times New Roman" w:cs="Times New Roman"/>
          <w:sz w:val="28"/>
          <w:szCs w:val="28"/>
        </w:rPr>
        <w:t>«Социально-коммуникативное развитие», «Познавательное развитие», «Речевое развитие», «Художественно-эстетическое», Физическое развитие» и определяет объем, порядок, содержание образовательной деятельности в данной возр</w:t>
      </w:r>
      <w:r>
        <w:rPr>
          <w:rFonts w:ascii="Times New Roman" w:hAnsi="Times New Roman" w:cs="Times New Roman"/>
          <w:sz w:val="28"/>
          <w:szCs w:val="28"/>
        </w:rPr>
        <w:t>астной группе (2-3 года) на 2016-2017</w:t>
      </w:r>
      <w:r w:rsidRPr="00511A66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200555" w:rsidRDefault="00511A66" w:rsidP="007634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1A66">
        <w:rPr>
          <w:rFonts w:ascii="Times New Roman" w:hAnsi="Times New Roman" w:cs="Times New Roman"/>
          <w:sz w:val="28"/>
          <w:szCs w:val="28"/>
        </w:rPr>
        <w:t xml:space="preserve"> Рабочая программа первой младшей группы - это индивидуальный материал воспитателей, в котором они определяют наиболее оптимальные и эффективные для данной группы содержание, формы, методы и приемы организации образовательной деятельности с целью достижения результата, соответствующего требованиям ФГОС.</w:t>
      </w:r>
    </w:p>
    <w:p w:rsidR="00200555" w:rsidRDefault="00200555" w:rsidP="007634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1A66" w:rsidRPr="00511A66">
        <w:rPr>
          <w:rFonts w:ascii="Times New Roman" w:hAnsi="Times New Roman" w:cs="Times New Roman"/>
          <w:sz w:val="28"/>
          <w:szCs w:val="28"/>
        </w:rPr>
        <w:t xml:space="preserve"> При составлении рабочей программы учитывались:</w:t>
      </w:r>
    </w:p>
    <w:p w:rsidR="00200555" w:rsidRDefault="00511A66" w:rsidP="007634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1A66">
        <w:rPr>
          <w:rFonts w:ascii="Times New Roman" w:hAnsi="Times New Roman" w:cs="Times New Roman"/>
          <w:sz w:val="28"/>
          <w:szCs w:val="28"/>
        </w:rPr>
        <w:t xml:space="preserve"> - целевые ориентиры и ценностные основания деятельности образовательной организации;</w:t>
      </w:r>
    </w:p>
    <w:p w:rsidR="00200555" w:rsidRDefault="00511A66" w:rsidP="007634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1A66">
        <w:rPr>
          <w:rFonts w:ascii="Times New Roman" w:hAnsi="Times New Roman" w:cs="Times New Roman"/>
          <w:sz w:val="28"/>
          <w:szCs w:val="28"/>
        </w:rPr>
        <w:t xml:space="preserve"> - состояние здоровья воспитанников; </w:t>
      </w:r>
    </w:p>
    <w:p w:rsidR="00200555" w:rsidRDefault="00B35AF1" w:rsidP="007634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A66" w:rsidRPr="00511A66">
        <w:rPr>
          <w:rFonts w:ascii="Times New Roman" w:hAnsi="Times New Roman" w:cs="Times New Roman"/>
          <w:sz w:val="28"/>
          <w:szCs w:val="28"/>
        </w:rPr>
        <w:t>- уровень их развития;</w:t>
      </w:r>
    </w:p>
    <w:p w:rsidR="00200555" w:rsidRDefault="00511A66" w:rsidP="007634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1A66">
        <w:rPr>
          <w:rFonts w:ascii="Times New Roman" w:hAnsi="Times New Roman" w:cs="Times New Roman"/>
          <w:sz w:val="28"/>
          <w:szCs w:val="28"/>
        </w:rPr>
        <w:t xml:space="preserve"> - характер познавательной мотивации;</w:t>
      </w:r>
    </w:p>
    <w:p w:rsidR="00200555" w:rsidRDefault="00511A66" w:rsidP="007634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1A66">
        <w:rPr>
          <w:rFonts w:ascii="Times New Roman" w:hAnsi="Times New Roman" w:cs="Times New Roman"/>
          <w:sz w:val="28"/>
          <w:szCs w:val="28"/>
        </w:rPr>
        <w:t xml:space="preserve"> - образовательные потребности воспитанников; </w:t>
      </w:r>
    </w:p>
    <w:p w:rsidR="00200555" w:rsidRDefault="00B35AF1" w:rsidP="007634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A66" w:rsidRPr="00511A66">
        <w:rPr>
          <w:rFonts w:ascii="Times New Roman" w:hAnsi="Times New Roman" w:cs="Times New Roman"/>
          <w:sz w:val="28"/>
          <w:szCs w:val="28"/>
        </w:rPr>
        <w:t>-возможности воспитателя;</w:t>
      </w:r>
    </w:p>
    <w:p w:rsidR="00200555" w:rsidRDefault="00511A66" w:rsidP="007634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1A66">
        <w:rPr>
          <w:rFonts w:ascii="Times New Roman" w:hAnsi="Times New Roman" w:cs="Times New Roman"/>
          <w:sz w:val="28"/>
          <w:szCs w:val="28"/>
        </w:rPr>
        <w:t xml:space="preserve"> -наличие методического и материально-технического обеспечения образовательной организации.</w:t>
      </w:r>
    </w:p>
    <w:p w:rsidR="00200555" w:rsidRDefault="00200555" w:rsidP="007634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A66" w:rsidRPr="00511A66">
        <w:rPr>
          <w:rFonts w:ascii="Times New Roman" w:hAnsi="Times New Roman" w:cs="Times New Roman"/>
          <w:sz w:val="28"/>
          <w:szCs w:val="28"/>
        </w:rPr>
        <w:t xml:space="preserve"> Рабочая программа первой младшей группы обеспечивает качество педагогической деятельности воспитателя в конкретной возрастной группе. </w:t>
      </w:r>
    </w:p>
    <w:p w:rsidR="00200555" w:rsidRDefault="00200555" w:rsidP="007634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1A66" w:rsidRPr="00511A66">
        <w:rPr>
          <w:rFonts w:ascii="Times New Roman" w:hAnsi="Times New Roman" w:cs="Times New Roman"/>
          <w:sz w:val="28"/>
          <w:szCs w:val="28"/>
        </w:rPr>
        <w:t>Цель рабочей программы – планирование, организация и управление образовательной деятельностью в рамках реализации основной образовательной прог</w:t>
      </w:r>
      <w:r>
        <w:rPr>
          <w:rFonts w:ascii="Times New Roman" w:hAnsi="Times New Roman" w:cs="Times New Roman"/>
          <w:sz w:val="28"/>
          <w:szCs w:val="28"/>
        </w:rPr>
        <w:t xml:space="preserve">раммы дошкольного образования МБДОУ </w:t>
      </w:r>
      <w:r w:rsidR="0076340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694CC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694CC4">
        <w:rPr>
          <w:rFonts w:ascii="Times New Roman" w:hAnsi="Times New Roman" w:cs="Times New Roman"/>
          <w:sz w:val="28"/>
          <w:szCs w:val="28"/>
        </w:rPr>
        <w:t>Кариновка</w:t>
      </w:r>
      <w:proofErr w:type="spellEnd"/>
      <w:r w:rsidR="0076340C">
        <w:rPr>
          <w:rFonts w:ascii="Times New Roman" w:hAnsi="Times New Roman" w:cs="Times New Roman"/>
          <w:sz w:val="28"/>
          <w:szCs w:val="28"/>
        </w:rPr>
        <w:t>»</w:t>
      </w:r>
      <w:r w:rsidR="00511A66" w:rsidRPr="00511A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0555" w:rsidRDefault="00200555" w:rsidP="007634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1A66" w:rsidRPr="00511A66">
        <w:rPr>
          <w:rFonts w:ascii="Times New Roman" w:hAnsi="Times New Roman" w:cs="Times New Roman"/>
          <w:sz w:val="28"/>
          <w:szCs w:val="28"/>
        </w:rPr>
        <w:t xml:space="preserve">Задачи рабочей программы воспитателей первой младшей группы – конкретное определение содержания, форм и методов организации образовательной и воспитательной деятельности с учетом особенностей развития и возраста детей. Рабочая программа конкретизирует цели и задачи, определяет объем и содержание образования и воспитания детей, </w:t>
      </w:r>
      <w:r w:rsidR="00511A66" w:rsidRPr="00511A66">
        <w:rPr>
          <w:rFonts w:ascii="Times New Roman" w:hAnsi="Times New Roman" w:cs="Times New Roman"/>
          <w:sz w:val="28"/>
          <w:szCs w:val="28"/>
        </w:rPr>
        <w:lastRenderedPageBreak/>
        <w:t>рационально распределяют время по темам, видам детской деятельности, развивают способности детей.</w:t>
      </w:r>
    </w:p>
    <w:p w:rsidR="00200555" w:rsidRDefault="00200555" w:rsidP="007634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1A66" w:rsidRPr="00511A66">
        <w:rPr>
          <w:rFonts w:ascii="Times New Roman" w:hAnsi="Times New Roman" w:cs="Times New Roman"/>
          <w:sz w:val="28"/>
          <w:szCs w:val="28"/>
        </w:rPr>
        <w:t xml:space="preserve"> Структура рабочей программы следующая:</w:t>
      </w:r>
    </w:p>
    <w:p w:rsidR="00200555" w:rsidRDefault="00511A66" w:rsidP="007634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1A66">
        <w:rPr>
          <w:rFonts w:ascii="Times New Roman" w:hAnsi="Times New Roman" w:cs="Times New Roman"/>
          <w:sz w:val="28"/>
          <w:szCs w:val="28"/>
        </w:rPr>
        <w:t xml:space="preserve"> - пояснительная записка - цели и задачи образовательной деятельности</w:t>
      </w:r>
      <w:r w:rsidR="00200555">
        <w:rPr>
          <w:rFonts w:ascii="Times New Roman" w:hAnsi="Times New Roman" w:cs="Times New Roman"/>
          <w:sz w:val="28"/>
          <w:szCs w:val="28"/>
        </w:rPr>
        <w:t>;</w:t>
      </w:r>
    </w:p>
    <w:p w:rsidR="00200555" w:rsidRDefault="00511A66" w:rsidP="007634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1A66">
        <w:rPr>
          <w:rFonts w:ascii="Times New Roman" w:hAnsi="Times New Roman" w:cs="Times New Roman"/>
          <w:sz w:val="28"/>
          <w:szCs w:val="28"/>
        </w:rPr>
        <w:t xml:space="preserve"> - содержание образовательной деятельности</w:t>
      </w:r>
      <w:r w:rsidR="00200555">
        <w:rPr>
          <w:rFonts w:ascii="Times New Roman" w:hAnsi="Times New Roman" w:cs="Times New Roman"/>
          <w:sz w:val="28"/>
          <w:szCs w:val="28"/>
        </w:rPr>
        <w:t>;</w:t>
      </w:r>
    </w:p>
    <w:p w:rsidR="00200555" w:rsidRDefault="00511A66" w:rsidP="007634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1A66">
        <w:rPr>
          <w:rFonts w:ascii="Times New Roman" w:hAnsi="Times New Roman" w:cs="Times New Roman"/>
          <w:sz w:val="28"/>
          <w:szCs w:val="28"/>
        </w:rPr>
        <w:t xml:space="preserve"> - приложения</w:t>
      </w:r>
      <w:r w:rsidR="00200555">
        <w:rPr>
          <w:rFonts w:ascii="Times New Roman" w:hAnsi="Times New Roman" w:cs="Times New Roman"/>
          <w:sz w:val="28"/>
          <w:szCs w:val="28"/>
        </w:rPr>
        <w:t>.</w:t>
      </w:r>
    </w:p>
    <w:p w:rsidR="004F33DD" w:rsidRDefault="00200555" w:rsidP="0076340C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1A66" w:rsidRPr="00511A66">
        <w:rPr>
          <w:rFonts w:ascii="Times New Roman" w:hAnsi="Times New Roman" w:cs="Times New Roman"/>
          <w:sz w:val="28"/>
          <w:szCs w:val="28"/>
        </w:rPr>
        <w:t xml:space="preserve"> Рабочая программа может изменяться, дополняться в связи с изменениями, происходящими в ДОУ.</w:t>
      </w:r>
      <w:r w:rsidR="00511A66">
        <w:t xml:space="preserve"> </w:t>
      </w:r>
      <w:proofErr w:type="gramStart"/>
      <w:r w:rsidR="00511A66" w:rsidRPr="002005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1A66" w:rsidRPr="00200555">
        <w:rPr>
          <w:rFonts w:ascii="Times New Roman" w:hAnsi="Times New Roman" w:cs="Times New Roman"/>
          <w:sz w:val="28"/>
          <w:szCs w:val="28"/>
        </w:rPr>
        <w:t xml:space="preserve"> качеством реализ</w:t>
      </w:r>
      <w:r>
        <w:rPr>
          <w:rFonts w:ascii="Times New Roman" w:hAnsi="Times New Roman" w:cs="Times New Roman"/>
          <w:sz w:val="28"/>
          <w:szCs w:val="28"/>
        </w:rPr>
        <w:t>ации рабочей программы осуществляется администрацией в соответствии с годовым планом.</w:t>
      </w:r>
    </w:p>
    <w:sectPr w:rsidR="004F33DD" w:rsidSect="002E2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1A66"/>
    <w:rsid w:val="00200555"/>
    <w:rsid w:val="002E250F"/>
    <w:rsid w:val="004F33DD"/>
    <w:rsid w:val="00511A66"/>
    <w:rsid w:val="00694CC4"/>
    <w:rsid w:val="0076340C"/>
    <w:rsid w:val="00B3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A6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11A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6</cp:revision>
  <cp:lastPrinted>2016-12-04T07:09:00Z</cp:lastPrinted>
  <dcterms:created xsi:type="dcterms:W3CDTF">2016-12-04T06:47:00Z</dcterms:created>
  <dcterms:modified xsi:type="dcterms:W3CDTF">2017-01-25T06:31:00Z</dcterms:modified>
</cp:coreProperties>
</file>