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D" w:rsidRPr="00573CEE" w:rsidRDefault="003C6E4D" w:rsidP="003C6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Договор</w:t>
      </w:r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br/>
      </w:r>
      <w:r w:rsidRPr="00573CE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3C6E4D" w:rsidRPr="00573CEE" w:rsidRDefault="003C6E4D" w:rsidP="003C6E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</w:pPr>
    </w:p>
    <w:p w:rsidR="003C6E4D" w:rsidRPr="00573CEE" w:rsidRDefault="003C6E4D" w:rsidP="003C6E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u w:val="single"/>
          <w:lang w:eastAsia="ru-RU"/>
        </w:rPr>
        <w:t>с. Кариновка</w:t>
      </w:r>
      <w:r w:rsidRPr="00573CE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E171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</w:t>
      </w:r>
      <w:r w:rsidR="00CD2EA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________________</w:t>
      </w:r>
      <w:r w:rsidR="00EE171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«Детский сад с. Кариновка» Переволоцкого района Оренбургской области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 наименование  организации, осуществляющей  образовательную деятельность по образовательным программам дошкольного образования)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осуществляющая образовательную деятельность    (далее -   образовательная</w:t>
      </w:r>
      <w:proofErr w:type="gramEnd"/>
    </w:p>
    <w:p w:rsidR="003C6E4D" w:rsidRPr="00573CEE" w:rsidRDefault="003C6E4D" w:rsidP="00E71B20">
      <w:pPr>
        <w:widowControl w:val="0"/>
        <w:autoSpaceDE w:val="0"/>
        <w:autoSpaceDN w:val="0"/>
        <w:adjustRightInd w:val="0"/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организация) на основании лицензии от "28"  октября 2015 г. №  2058, выданной   Министерством Образования Оренбургской области, именуем в  дальнейшем "Исполнитель", в лице заведующего МБДОУ «Детский сад с. Кариновка» </w:t>
      </w:r>
      <w:proofErr w:type="spell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Иткуловой</w:t>
      </w:r>
      <w:proofErr w:type="spellEnd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Эльвиры  </w:t>
      </w:r>
      <w:proofErr w:type="spell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Минибулатовны</w:t>
      </w:r>
      <w:proofErr w:type="spellEnd"/>
      <w:proofErr w:type="gram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действующего на основании Устава от 07.10.2015 г. № 952-п, и  приказа Переволоцкого РОО от 02.11.2015г. №61 о принятии на должность  заведующим МБДОУ «Детский сад с. Кариновка»  и  </w:t>
      </w:r>
    </w:p>
    <w:p w:rsidR="005D5FA5" w:rsidRPr="00573CEE" w:rsidRDefault="005D5FA5" w:rsidP="00E71B20">
      <w:pPr>
        <w:widowControl w:val="0"/>
        <w:autoSpaceDE w:val="0"/>
        <w:autoSpaceDN w:val="0"/>
        <w:adjustRightInd w:val="0"/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FF4B31"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3C6E4D" w:rsidRPr="00573CEE" w:rsidRDefault="005D5FA5" w:rsidP="00E71B20">
      <w:pPr>
        <w:keepNext/>
        <w:spacing w:after="0" w:line="240" w:lineRule="auto"/>
        <w:ind w:left="-3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0" w:name="sub_1100"/>
      <w:r w:rsidRPr="00573CE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(фамилия, имя</w:t>
      </w:r>
      <w:proofErr w:type="gramStart"/>
      <w:r w:rsidRPr="00573CE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,</w:t>
      </w:r>
      <w:proofErr w:type="gramEnd"/>
      <w:r w:rsidRPr="00573CE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отчество)</w:t>
      </w:r>
    </w:p>
    <w:p w:rsidR="005D5FA5" w:rsidRPr="00573CEE" w:rsidRDefault="005D5FA5" w:rsidP="00E71B20">
      <w:pPr>
        <w:keepNext/>
        <w:spacing w:after="0" w:line="240" w:lineRule="auto"/>
        <w:ind w:left="-34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73CEE"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 w:rsidRPr="00573CEE">
        <w:rPr>
          <w:rFonts w:ascii="Times New Roman" w:hAnsi="Times New Roman" w:cs="Times New Roman"/>
          <w:sz w:val="24"/>
          <w:szCs w:val="24"/>
        </w:rPr>
        <w:t xml:space="preserve">  в дальнейшем "Заказчик", в лице ___________________________</w:t>
      </w:r>
      <w:r w:rsidR="00856AC7" w:rsidRPr="00573CEE">
        <w:rPr>
          <w:rFonts w:ascii="Times New Roman" w:hAnsi="Times New Roman" w:cs="Times New Roman"/>
          <w:sz w:val="24"/>
          <w:szCs w:val="24"/>
        </w:rPr>
        <w:t>______________</w:t>
      </w:r>
    </w:p>
    <w:p w:rsidR="00267FF3" w:rsidRPr="00573CEE" w:rsidRDefault="00267FF3" w:rsidP="00E71B20">
      <w:pPr>
        <w:keepNext/>
        <w:spacing w:after="0" w:line="240" w:lineRule="auto"/>
        <w:ind w:left="-340"/>
        <w:outlineLvl w:val="0"/>
        <w:rPr>
          <w:rFonts w:ascii="Times New Roman" w:hAnsi="Times New Roman" w:cs="Times New Roman"/>
          <w:sz w:val="24"/>
          <w:szCs w:val="24"/>
        </w:rPr>
      </w:pPr>
    </w:p>
    <w:p w:rsidR="00965369" w:rsidRPr="00573CEE" w:rsidRDefault="00965369" w:rsidP="00E71B20">
      <w:pPr>
        <w:keepNext/>
        <w:spacing w:after="0" w:line="240" w:lineRule="auto"/>
        <w:ind w:left="-340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573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67FF3" w:rsidRPr="00573CEE">
        <w:rPr>
          <w:rFonts w:ascii="Times New Roman" w:hAnsi="Times New Roman" w:cs="Times New Roman"/>
          <w:sz w:val="24"/>
          <w:szCs w:val="24"/>
        </w:rPr>
        <w:t>______________</w:t>
      </w:r>
    </w:p>
    <w:p w:rsidR="00F518E4" w:rsidRPr="00573CEE" w:rsidRDefault="004C28FF" w:rsidP="00E71B20">
      <w:pPr>
        <w:pStyle w:val="a4"/>
        <w:ind w:left="-340"/>
        <w:jc w:val="both"/>
        <w:rPr>
          <w:rFonts w:ascii="Times New Roman" w:hAnsi="Times New Roman" w:cs="Times New Roman"/>
        </w:rPr>
      </w:pPr>
      <w:r w:rsidRPr="00573CEE">
        <w:rPr>
          <w:rFonts w:ascii="Times New Roman" w:hAnsi="Times New Roman" w:cs="Times New Roman"/>
          <w:bCs/>
          <w:color w:val="000000"/>
          <w:kern w:val="32"/>
        </w:rPr>
        <w:t xml:space="preserve"> </w:t>
      </w:r>
      <w:r w:rsidR="00F518E4" w:rsidRPr="00573CEE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F518E4" w:rsidRPr="00573CEE" w:rsidRDefault="00F518E4" w:rsidP="00E71B20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  <w:proofErr w:type="gramStart"/>
      <w:r w:rsidRPr="00573C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73C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  <w:r w:rsidR="00C221CC" w:rsidRPr="00573CEE">
        <w:rPr>
          <w:rFonts w:ascii="Times New Roman" w:hAnsi="Times New Roman" w:cs="Times New Roman"/>
          <w:sz w:val="24"/>
          <w:szCs w:val="24"/>
        </w:rPr>
        <w:t>___</w:t>
      </w:r>
    </w:p>
    <w:p w:rsidR="00F518E4" w:rsidRPr="00573CEE" w:rsidRDefault="00F518E4" w:rsidP="00E71B20">
      <w:pPr>
        <w:pStyle w:val="a4"/>
        <w:ind w:left="-340"/>
        <w:jc w:val="both"/>
        <w:rPr>
          <w:rFonts w:ascii="Times New Roman" w:hAnsi="Times New Roman" w:cs="Times New Roman"/>
        </w:rPr>
      </w:pPr>
      <w:r w:rsidRPr="00573CEE">
        <w:rPr>
          <w:rFonts w:ascii="Times New Roman" w:hAnsi="Times New Roman" w:cs="Times New Roman"/>
        </w:rPr>
        <w:t>(наименование и реквизиты документа, паспорт удостоверяющего полномочия представителя Заказчика)</w:t>
      </w:r>
    </w:p>
    <w:p w:rsidR="00F518E4" w:rsidRPr="00573CEE" w:rsidRDefault="00F518E4" w:rsidP="00E71B20">
      <w:pPr>
        <w:ind w:left="-340"/>
        <w:rPr>
          <w:rFonts w:ascii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hAnsi="Times New Roman" w:cs="Times New Roman"/>
          <w:sz w:val="24"/>
          <w:szCs w:val="24"/>
          <w:lang w:eastAsia="ru-RU"/>
        </w:rPr>
        <w:t>В интересах несовершеннолетнего</w:t>
      </w:r>
      <w:r w:rsidR="006E092B" w:rsidRPr="00573CE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 w:rsidR="00C221CC" w:rsidRPr="00573CE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DE0955" w:rsidRPr="00573CEE" w:rsidRDefault="00DE0955" w:rsidP="00E71B20">
      <w:pPr>
        <w:spacing w:before="120" w:after="0"/>
        <w:ind w:left="-340" w:right="-113"/>
        <w:rPr>
          <w:rFonts w:ascii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DC1D7D" w:rsidRPr="00573CE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D25EB0" w:rsidRPr="00573CE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221CC" w:rsidRPr="00573CE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DE0955" w:rsidRPr="00573CEE" w:rsidRDefault="00DE0955" w:rsidP="00E71B20">
      <w:pPr>
        <w:spacing w:before="120" w:after="0"/>
        <w:ind w:left="-340" w:right="-113"/>
        <w:rPr>
          <w:rFonts w:ascii="Times New Roman" w:hAnsi="Times New Roman" w:cs="Times New Roman"/>
          <w:sz w:val="24"/>
          <w:szCs w:val="24"/>
        </w:rPr>
      </w:pPr>
      <w:r w:rsidRPr="00573CE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D25EB0" w:rsidRPr="00573CEE" w:rsidRDefault="00D25EB0" w:rsidP="00E71B20">
      <w:pPr>
        <w:spacing w:before="120" w:after="0"/>
        <w:ind w:left="-340" w:right="-113"/>
        <w:rPr>
          <w:rFonts w:ascii="Times New Roman" w:hAnsi="Times New Roman" w:cs="Times New Roman"/>
          <w:sz w:val="24"/>
          <w:szCs w:val="24"/>
        </w:rPr>
      </w:pPr>
      <w:r w:rsidRPr="00573CEE">
        <w:rPr>
          <w:rFonts w:ascii="Times New Roman" w:hAnsi="Times New Roman" w:cs="Times New Roman"/>
          <w:sz w:val="24"/>
          <w:szCs w:val="24"/>
        </w:rPr>
        <w:t>Проживающего по адресу</w:t>
      </w:r>
      <w:proofErr w:type="gramStart"/>
      <w:r w:rsidRPr="00573C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CEE">
        <w:rPr>
          <w:rFonts w:ascii="Times New Roman" w:hAnsi="Times New Roman" w:cs="Times New Roman"/>
          <w:sz w:val="24"/>
          <w:szCs w:val="24"/>
        </w:rPr>
        <w:t>461291 ________________________________________</w:t>
      </w:r>
      <w:r w:rsidR="00C221CC" w:rsidRPr="00573CEE">
        <w:rPr>
          <w:rFonts w:ascii="Times New Roman" w:hAnsi="Times New Roman" w:cs="Times New Roman"/>
          <w:sz w:val="24"/>
          <w:szCs w:val="24"/>
        </w:rPr>
        <w:t>__________</w:t>
      </w:r>
    </w:p>
    <w:p w:rsidR="004E4BE8" w:rsidRPr="00573CEE" w:rsidRDefault="004E4BE8" w:rsidP="00E71B20">
      <w:pPr>
        <w:spacing w:before="120" w:after="0"/>
        <w:ind w:left="-340" w:right="-113"/>
        <w:rPr>
          <w:rFonts w:ascii="Times New Roman" w:hAnsi="Times New Roman" w:cs="Times New Roman"/>
          <w:sz w:val="24"/>
          <w:szCs w:val="24"/>
        </w:rPr>
      </w:pPr>
      <w:r w:rsidRPr="00573C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92EE9" w:rsidRPr="00573CEE">
        <w:rPr>
          <w:rFonts w:ascii="Times New Roman" w:hAnsi="Times New Roman" w:cs="Times New Roman"/>
          <w:sz w:val="24"/>
          <w:szCs w:val="24"/>
        </w:rPr>
        <w:t>__________</w:t>
      </w:r>
    </w:p>
    <w:p w:rsidR="00E71B20" w:rsidRPr="00573CEE" w:rsidRDefault="009F40B6" w:rsidP="00E71B20">
      <w:pPr>
        <w:spacing w:before="120" w:after="0"/>
        <w:ind w:left="-454" w:right="-113"/>
        <w:rPr>
          <w:rFonts w:ascii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573CEE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73CEE"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 "</w:t>
      </w:r>
      <w:proofErr w:type="gramStart"/>
      <w:r w:rsidRPr="00573CEE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73CEE">
        <w:rPr>
          <w:rFonts w:ascii="Times New Roman" w:hAnsi="Times New Roman" w:cs="Times New Roman"/>
          <w:sz w:val="24"/>
          <w:szCs w:val="24"/>
          <w:lang w:eastAsia="ru-RU"/>
        </w:rPr>
        <w:t>овместно именуемые Стороны  заключили настоящий Договор  о нижеследующем:</w:t>
      </w:r>
    </w:p>
    <w:p w:rsidR="003C6E4D" w:rsidRPr="00573CEE" w:rsidRDefault="00E71B20" w:rsidP="00E71B20">
      <w:pPr>
        <w:spacing w:before="120" w:after="0"/>
        <w:ind w:left="-454" w:right="-113"/>
        <w:rPr>
          <w:rFonts w:ascii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C28FF" w:rsidRPr="00573CE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40400A"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I. Предмет договора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sub_1101"/>
      <w:bookmarkEnd w:id="0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  <w:bookmarkEnd w:id="1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Воспитаннику образовательных услуг в рамках реализации основной образовательной  программы  дошкольного  образования (далее - образовательная программа) в соответствии с </w:t>
      </w:r>
      <w:hyperlink r:id="rId6" w:history="1">
        <w:r w:rsidRPr="00573CE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федеральным</w:t>
        </w:r>
      </w:hyperlink>
      <w:r w:rsidRPr="00573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73CE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государственным</w:t>
        </w:r>
      </w:hyperlink>
      <w:r w:rsidRPr="00573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573CE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образовательным</w:t>
        </w:r>
      </w:hyperlink>
      <w:r w:rsidRPr="00573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hyperlink r:id="rId9" w:history="1">
        <w:r w:rsidRPr="00573CE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стандартом</w:t>
        </w:r>
      </w:hyperlink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 образования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102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1.2. Форма обучения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103"/>
      <w:bookmarkEnd w:id="2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Наименование образовательной программы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bookmarkStart w:id="4" w:name="sub_1104"/>
      <w:bookmarkEnd w:id="3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дошкольного образования МБДОУ «Детский сад с. Кариновка»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  освоения  образовательной программы  (продолжительность</w:t>
      </w:r>
      <w:bookmarkEnd w:id="4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обучения)  на  момент   подписания   настоящего  Договора </w:t>
      </w:r>
      <w:r w:rsidR="00CD2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</w:t>
      </w:r>
      <w:r w:rsidR="005521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5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31B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лет</w:t>
      </w:r>
      <w:proofErr w:type="gramStart"/>
      <w:r w:rsidR="0084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105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1.5. Режим пребывания  Воспитанника в образовательной организации -</w:t>
      </w:r>
      <w:bookmarkEnd w:id="5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8-часовое пребывание с 08ч.30мин. до 16ч.30мин. 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6" w:name="sub_1106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1.6.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bookmarkEnd w:id="6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06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младшую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разновозрастную </w:t>
      </w:r>
      <w:proofErr w:type="spell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общеразвивающей</w:t>
      </w:r>
      <w:proofErr w:type="spellEnd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направленности.</w:t>
      </w:r>
    </w:p>
    <w:p w:rsidR="003C6E4D" w:rsidRPr="00573CEE" w:rsidRDefault="003C6E4D" w:rsidP="003C6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7" w:name="sub_1200"/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>II. Взаимодействие Сторон.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Исполнитель вправе: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Заказчик вправе: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вопросам организации и обеспечения надлежащего исполнения услуг, предусмотренных разделом I настоящего Договора;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2.2.3.  Знакомиться с Уставом образовательной организации, с лицензией на   осуществление  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права и обязанности Воспитанника и Заказчика.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2.2.4. Находиться с Воспитанником в образовательной  организации  в период его адаптации в течение 30 дней.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2.2.5. Принимать участие  в  организации  и  проведении   совместных мероприятий  с  детьми  в   образовательной   организации  (утренники, развлечения, физкультурные праздники, досуги, дни здоровья и др.).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2.2.6. Создавать (принимать участие в  деятельности)   коллегиальных органов   управления,    предусмотренных    Уставом    образовательной организации.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Исполнитель обязан: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с Уставом  образовательной  организации,  с  лицензией  на  осуществление образовательной деятельности, с образовательными программами и другими документами, регламентирующими    организацию и осуществление образовательной  деятельности,  права и обязанности     Воспитанников и Заказчика.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предусмотренных разделом I  настоящего  Договора,  в  полном  объеме  в    соответствии с федеральным государственным образовательным стандартом, образовательной программой (частью образовательной  программы)  и  условиями   настоящего Договора.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2.3.3.  Обеспечивать  охрану  жизни  и  укрепление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2.3.4. При оказании  услуг,  предусмотренных  настоящим Договором, учитывать  индивидуальные  потребности  Воспитанника,  связанные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2.3.7.  Обучать   Воспитанника   по   образовательной     программе, предусмотренной пунктом 1.3 настоящего Договора.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2.3.8.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2.3.9.  Обеспечивать  Воспитанника  необходимым    сбалансированным 3-х разовым необходимым    сбалансированным 3-х разовым питанием  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sub_1201"/>
      <w:bookmarkEnd w:id="7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9" w:name="sub_1300"/>
      <w:bookmarkEnd w:id="8"/>
    </w:p>
    <w:p w:rsidR="003C6E4D" w:rsidRPr="00573CEE" w:rsidRDefault="003C6E4D" w:rsidP="003C6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присмотр</w:t>
      </w:r>
      <w:proofErr w:type="gramEnd"/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и уход за Воспитанником. </w:t>
      </w: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4D" w:rsidRPr="00573CEE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301"/>
      <w:bookmarkEnd w:id="9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3.1.  Стоимость  услуг  Исполнителя  по  присмотру  и   уходу   за</w:t>
      </w:r>
      <w:bookmarkEnd w:id="10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Воспитанником (далее -  родительская плата) составляет </w:t>
      </w:r>
      <w:r w:rsidR="00CD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898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 в соответствии с постановлением </w:t>
      </w:r>
      <w:r w:rsidR="00EC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</w:t>
      </w:r>
      <w:r w:rsidR="00B6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 от </w:t>
      </w:r>
      <w:r w:rsidR="00B6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25.06.2018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6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375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  «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B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максимальных 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B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платы, </w:t>
      </w:r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Start"/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осваивающими образовательные программы дошкольного образования в государственных и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</w:t>
      </w:r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57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D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573CEE" w:rsidRPr="00573CEE" w:rsidRDefault="003C6E4D" w:rsidP="0057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</w:t>
      </w:r>
      <w:r w:rsidR="00573CEE"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присмотр и уход за Воспитанником.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302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 Начисление  родительской  платы  производится из расчета</w:t>
      </w:r>
      <w:bookmarkEnd w:id="11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 оказанной услуги по присмотру и уходу, соразмерно   количеству календарных </w:t>
      </w:r>
      <w:proofErr w:type="gram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End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которых оказывалась услуга.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2" w:name="sub_1303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Заказчик ежемесячно</w:t>
      </w:r>
      <w:bookmarkEnd w:id="12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родительскую   плату   за  присмотр  и  уход   за   Воспитанником, указанную  в  </w:t>
      </w:r>
      <w:hyperlink w:anchor="sub_1301" w:history="1">
        <w:r w:rsidRPr="00573CE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пункте 3.1</w:t>
        </w:r>
      </w:hyperlink>
      <w:r w:rsidRPr="00573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сумме 8</w:t>
      </w:r>
      <w:r w:rsidR="00DC7D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98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(восемьсот </w:t>
      </w:r>
      <w:r w:rsidR="00DC7D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девяносто восемь</w:t>
      </w:r>
      <w:proofErr w:type="gramStart"/>
      <w:r w:rsidR="00F73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)</w:t>
      </w:r>
      <w:proofErr w:type="gramEnd"/>
      <w:r w:rsidR="00F73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</w:t>
      </w:r>
      <w:r w:rsidR="00CD2E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ей </w:t>
      </w:r>
      <w:r w:rsidR="00F73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 месяц. 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(сумма прописью)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304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 </w:t>
      </w:r>
      <w:bookmarkEnd w:id="13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в срок не позднее 25  числа периода, подлежащего оплате, в  безналичном  порядке  на  счет,    указанный  в разделе VI настоящего Договора.</w:t>
      </w:r>
    </w:p>
    <w:p w:rsidR="003C6E4D" w:rsidRPr="00573CEE" w:rsidRDefault="003C6E4D" w:rsidP="003C6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4" w:name="sub_1400"/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sub_1600"/>
      <w:bookmarkEnd w:id="14"/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</w:t>
      </w:r>
      <w:r w:rsidRPr="00573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 . Основания изменения и расторжения договора.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601"/>
      <w:bookmarkEnd w:id="15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4.1. Условия, на которых заключен  настоящий  Договор,  могут быть</w:t>
      </w:r>
      <w:bookmarkEnd w:id="16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изменены по соглашению сторон.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602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Все изменения и дополнения к настоящему Договору должны быть</w:t>
      </w:r>
      <w:bookmarkEnd w:id="17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совершены в письменной форме и подписаны уполномоченными  представителями Сторон.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603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Настоящий </w:t>
      </w:r>
      <w:proofErr w:type="gram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  <w:bookmarkEnd w:id="18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одной из сторон настоящий </w:t>
      </w:r>
      <w:proofErr w:type="gramStart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 по основаниям,  предусмотренным  действующим  </w:t>
      </w:r>
      <w:hyperlink r:id="rId10" w:history="1">
        <w:r w:rsidRPr="00573CE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573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3C6E4D" w:rsidRPr="00573CEE" w:rsidRDefault="003C6E4D" w:rsidP="003C6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9" w:name="sub_1700"/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V. Заключительные положения.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0" w:name="sub_1701"/>
      <w:bookmarkEnd w:id="19"/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5.1. Настоящий договор  вступает  в  силу  со  дня  его   подписания Сторонами и действует до </w:t>
      </w:r>
      <w:r w:rsidR="00F016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"31 " мая </w:t>
      </w:r>
      <w:r w:rsidR="00CD2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</w:t>
      </w:r>
      <w:r w:rsidRPr="00573C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573C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proofErr w:type="gramEnd"/>
      <w:r w:rsidRPr="00573C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Договор составлен в 2 -  экземплярах,   имеющих равную юридическую силу, по одному для каждой из Сторон.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Стороны  обязуются  письменно  извещать  друг  друга   о  смене реквизитов, адресов и иных существенных изменениях.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3C6E4D" w:rsidRPr="00573CEE" w:rsidRDefault="003C6E4D" w:rsidP="003C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3C6E4D" w:rsidRPr="00573CEE" w:rsidRDefault="003C6E4D" w:rsidP="00142750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D16A0F" w:rsidRPr="00573CEE" w:rsidRDefault="003C6E4D" w:rsidP="00142750">
      <w:pPr>
        <w:widowControl w:val="0"/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5.7.  При  выполнении   условий   настоящего   Договора,   Стороны руководствуются законодательством Российской Федерации.</w:t>
      </w:r>
      <w:bookmarkStart w:id="21" w:name="sub_1800"/>
      <w:bookmarkEnd w:id="20"/>
    </w:p>
    <w:p w:rsidR="000D38B2" w:rsidRPr="00573CEE" w:rsidRDefault="00D16A0F" w:rsidP="00142750">
      <w:pPr>
        <w:keepNext/>
        <w:spacing w:after="0" w:line="240" w:lineRule="auto"/>
        <w:ind w:left="57" w:right="-57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</w:t>
      </w:r>
      <w:bookmarkEnd w:id="21"/>
      <w:r w:rsidR="00AE2DF6" w:rsidRPr="00573CE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</w:t>
      </w:r>
      <w:r w:rsidR="000D38B2" w:rsidRPr="00573CEE">
        <w:rPr>
          <w:rFonts w:ascii="Times New Roman" w:hAnsi="Times New Roman" w:cs="Times New Roman"/>
          <w:b/>
          <w:sz w:val="24"/>
          <w:szCs w:val="24"/>
        </w:rPr>
        <w:t>VI. Реквизиты и подписи сторон.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2"/>
        <w:gridCol w:w="5112"/>
      </w:tblGrid>
      <w:tr w:rsidR="000D38B2" w:rsidRPr="00573CEE" w:rsidTr="0014275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2" w:rsidRPr="00573CEE" w:rsidRDefault="000D38B2" w:rsidP="00142750">
            <w:pPr>
              <w:pStyle w:val="a5"/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573CEE">
              <w:rPr>
                <w:rFonts w:ascii="Times New Roman" w:hAnsi="Times New Roman" w:cs="Times New Roman"/>
              </w:rPr>
              <w:t>Исполнитель</w:t>
            </w:r>
          </w:p>
          <w:p w:rsidR="000D38B2" w:rsidRPr="00573CEE" w:rsidRDefault="00AE2DF6" w:rsidP="00142750">
            <w:pPr>
              <w:pStyle w:val="a3"/>
              <w:ind w:left="57" w:right="-57"/>
              <w:rPr>
                <w:rFonts w:ascii="Times New Roman" w:hAnsi="Times New Roman" w:cs="Times New Roman"/>
              </w:rPr>
            </w:pPr>
            <w:r w:rsidRPr="00573CEE">
              <w:rPr>
                <w:rFonts w:ascii="Times New Roman" w:hAnsi="Times New Roman" w:cs="Times New Roman"/>
              </w:rPr>
              <w:t xml:space="preserve">Муниципальное </w:t>
            </w:r>
            <w:r w:rsidR="000D38B2" w:rsidRPr="00573CEE">
              <w:rPr>
                <w:rFonts w:ascii="Times New Roman" w:hAnsi="Times New Roman" w:cs="Times New Roman"/>
              </w:rPr>
              <w:t>бюджетное дошкол</w:t>
            </w:r>
            <w:r w:rsidRPr="00573CEE">
              <w:rPr>
                <w:rFonts w:ascii="Times New Roman" w:hAnsi="Times New Roman" w:cs="Times New Roman"/>
              </w:rPr>
              <w:t>ьное образовательное учреждение «</w:t>
            </w:r>
            <w:r w:rsidR="000D38B2" w:rsidRPr="00573CEE">
              <w:rPr>
                <w:rFonts w:ascii="Times New Roman" w:hAnsi="Times New Roman" w:cs="Times New Roman"/>
              </w:rPr>
              <w:t xml:space="preserve">Детский сад </w:t>
            </w:r>
            <w:r w:rsidRPr="00573CEE">
              <w:rPr>
                <w:rFonts w:ascii="Times New Roman" w:hAnsi="Times New Roman" w:cs="Times New Roman"/>
              </w:rPr>
              <w:t>с. Кариновка»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AE2DF6" w:rsidRPr="00573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564000030484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="00AE2DF6" w:rsidRPr="00573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045354001      </w:t>
            </w: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AE2DF6" w:rsidRPr="00573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2DF6" w:rsidRPr="00573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313565814400064</w:t>
            </w: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2DF6"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Отделение Оренбург, г</w:t>
            </w:r>
            <w:proofErr w:type="gramStart"/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AE2DF6" w:rsidRPr="00573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="00AE2DF6" w:rsidRPr="00573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40701810100001000082</w:t>
            </w:r>
          </w:p>
          <w:p w:rsidR="000D38B2" w:rsidRPr="00573CEE" w:rsidRDefault="000D38B2" w:rsidP="00142750">
            <w:pPr>
              <w:pStyle w:val="a3"/>
              <w:ind w:left="57" w:right="-57"/>
              <w:rPr>
                <w:rFonts w:ascii="Times New Roman" w:hAnsi="Times New Roman" w:cs="Times New Roman"/>
              </w:rPr>
            </w:pPr>
          </w:p>
          <w:p w:rsidR="00142750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</w:t>
            </w:r>
          </w:p>
          <w:p w:rsidR="000D38B2" w:rsidRPr="00573CEE" w:rsidRDefault="00AE2DF6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с. Кариновка»</w:t>
            </w:r>
            <w:r w:rsidR="000D38B2"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</w:t>
            </w: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proofErr w:type="spellStart"/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Иткулова</w:t>
            </w:r>
            <w:proofErr w:type="spellEnd"/>
          </w:p>
          <w:p w:rsidR="000D38B2" w:rsidRPr="00573CEE" w:rsidRDefault="000D38B2" w:rsidP="00142750">
            <w:pPr>
              <w:pStyle w:val="a5"/>
              <w:ind w:left="57" w:right="-57"/>
              <w:rPr>
                <w:rFonts w:ascii="Times New Roman" w:hAnsi="Times New Roman" w:cs="Times New Roman"/>
              </w:rPr>
            </w:pPr>
            <w:r w:rsidRPr="00573CEE">
              <w:rPr>
                <w:rFonts w:ascii="Times New Roman" w:hAnsi="Times New Roman" w:cs="Times New Roman"/>
              </w:rPr>
              <w:t>М. П.</w:t>
            </w:r>
          </w:p>
          <w:p w:rsidR="000D38B2" w:rsidRPr="00573CEE" w:rsidRDefault="000D38B2" w:rsidP="00142750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«       »_________________201__г.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2" w:rsidRPr="00573CEE" w:rsidRDefault="000D38B2" w:rsidP="00142750">
            <w:pPr>
              <w:pStyle w:val="a5"/>
              <w:ind w:left="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CEE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B2" w:rsidRPr="00573CEE" w:rsidRDefault="000D38B2" w:rsidP="00142750">
            <w:pPr>
              <w:pStyle w:val="a5"/>
              <w:ind w:left="57" w:right="-57"/>
              <w:rPr>
                <w:rFonts w:ascii="Times New Roman" w:hAnsi="Times New Roman" w:cs="Times New Roman"/>
              </w:rPr>
            </w:pPr>
            <w:r w:rsidRPr="00573CEE">
              <w:rPr>
                <w:rFonts w:ascii="Times New Roman" w:hAnsi="Times New Roman" w:cs="Times New Roman"/>
              </w:rPr>
              <w:t>Фамилия ________________________________</w:t>
            </w:r>
          </w:p>
          <w:p w:rsidR="00142750" w:rsidRDefault="00142750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серия__________№</w:t>
            </w:r>
            <w:proofErr w:type="spellEnd"/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Выдан:   _________________________________ 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Адрес:___________________________________________________________________________</w:t>
            </w:r>
          </w:p>
          <w:p w:rsidR="000D38B2" w:rsidRPr="00573CEE" w:rsidRDefault="000D38B2" w:rsidP="00142750">
            <w:pPr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 xml:space="preserve">Телефон:________________________________                                           </w:t>
            </w:r>
          </w:p>
          <w:p w:rsidR="000D38B2" w:rsidRDefault="000D38B2" w:rsidP="00142750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EE">
              <w:rPr>
                <w:rFonts w:ascii="Times New Roman" w:hAnsi="Times New Roman" w:cs="Times New Roman"/>
                <w:sz w:val="24"/>
                <w:szCs w:val="24"/>
              </w:rPr>
              <w:t>«          »_____________201__г.</w:t>
            </w:r>
          </w:p>
          <w:p w:rsidR="00CD2EAC" w:rsidRPr="00573CEE" w:rsidRDefault="00CD2EAC" w:rsidP="00142750">
            <w:pPr>
              <w:widowControl w:val="0"/>
              <w:autoSpaceDE w:val="0"/>
              <w:autoSpaceDN w:val="0"/>
              <w:adjustRightInd w:val="0"/>
              <w:ind w:left="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0D38B2" w:rsidRPr="00573CEE" w:rsidRDefault="000D38B2" w:rsidP="00142750">
      <w:pPr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0D38B2" w:rsidRPr="00573CEE" w:rsidRDefault="000D38B2" w:rsidP="00142750">
      <w:pPr>
        <w:pStyle w:val="a4"/>
        <w:ind w:left="57" w:right="-57"/>
        <w:rPr>
          <w:rFonts w:ascii="Times New Roman" w:hAnsi="Times New Roman" w:cs="Times New Roman"/>
        </w:rPr>
      </w:pPr>
      <w:r w:rsidRPr="00573CEE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0D38B2" w:rsidRPr="00573CEE" w:rsidRDefault="000D38B2" w:rsidP="00142750">
      <w:pPr>
        <w:pStyle w:val="a4"/>
        <w:ind w:left="57" w:right="-57"/>
        <w:rPr>
          <w:rFonts w:ascii="Times New Roman" w:hAnsi="Times New Roman" w:cs="Times New Roman"/>
        </w:rPr>
      </w:pPr>
      <w:r w:rsidRPr="00573CEE">
        <w:rPr>
          <w:rFonts w:ascii="Times New Roman" w:hAnsi="Times New Roman" w:cs="Times New Roman"/>
        </w:rPr>
        <w:t>Дата:__________________________ Подпись:________________</w:t>
      </w:r>
    </w:p>
    <w:p w:rsidR="000D38B2" w:rsidRPr="00573CEE" w:rsidRDefault="000D38B2" w:rsidP="00142750">
      <w:pPr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3C6E4D" w:rsidRPr="00FF4B31" w:rsidRDefault="003C6E4D" w:rsidP="00142750">
      <w:pPr>
        <w:pBdr>
          <w:bottom w:val="single" w:sz="12" w:space="3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GoBack"/>
      <w:bookmarkEnd w:id="22"/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C16" w:rsidRDefault="002D6C16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C16" w:rsidRDefault="002D6C16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B1E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C16" w:rsidRDefault="002D6C16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057B1E" w:rsidP="00057B1E">
      <w:pPr>
        <w:pBdr>
          <w:bottom w:val="single" w:sz="12" w:space="31" w:color="auto"/>
        </w:pBdr>
        <w:tabs>
          <w:tab w:val="center" w:pos="4734"/>
        </w:tabs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E4D" w:rsidRPr="00AE2DF6" w:rsidRDefault="003C6E4D" w:rsidP="00573CE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363" w:rsidRPr="00AE2DF6" w:rsidRDefault="00164363">
      <w:pPr>
        <w:rPr>
          <w:sz w:val="24"/>
          <w:szCs w:val="24"/>
        </w:rPr>
      </w:pPr>
    </w:p>
    <w:sectPr w:rsidR="00164363" w:rsidRPr="00AE2DF6" w:rsidSect="008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1BC"/>
    <w:multiLevelType w:val="hybridMultilevel"/>
    <w:tmpl w:val="DFE8637E"/>
    <w:lvl w:ilvl="0" w:tplc="5546D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C6E4D"/>
    <w:rsid w:val="00005EA1"/>
    <w:rsid w:val="000075B7"/>
    <w:rsid w:val="000533BC"/>
    <w:rsid w:val="00057B1E"/>
    <w:rsid w:val="000A382C"/>
    <w:rsid w:val="000B0956"/>
    <w:rsid w:val="000B32BB"/>
    <w:rsid w:val="000D38B2"/>
    <w:rsid w:val="00142750"/>
    <w:rsid w:val="001563F6"/>
    <w:rsid w:val="00164363"/>
    <w:rsid w:val="00164AB4"/>
    <w:rsid w:val="00267FF3"/>
    <w:rsid w:val="002D6C16"/>
    <w:rsid w:val="002E491A"/>
    <w:rsid w:val="003152B0"/>
    <w:rsid w:val="003454F7"/>
    <w:rsid w:val="003735DC"/>
    <w:rsid w:val="003C6E4D"/>
    <w:rsid w:val="0040400A"/>
    <w:rsid w:val="00411079"/>
    <w:rsid w:val="00433171"/>
    <w:rsid w:val="004C28FF"/>
    <w:rsid w:val="004E4BE8"/>
    <w:rsid w:val="00523D7A"/>
    <w:rsid w:val="00552112"/>
    <w:rsid w:val="00573CEE"/>
    <w:rsid w:val="005A65C6"/>
    <w:rsid w:val="005D5FA5"/>
    <w:rsid w:val="005D674B"/>
    <w:rsid w:val="005F756E"/>
    <w:rsid w:val="00606FB9"/>
    <w:rsid w:val="00631B03"/>
    <w:rsid w:val="0067438C"/>
    <w:rsid w:val="006D7E45"/>
    <w:rsid w:val="006E092B"/>
    <w:rsid w:val="0073312C"/>
    <w:rsid w:val="0079141E"/>
    <w:rsid w:val="008012BD"/>
    <w:rsid w:val="0081217C"/>
    <w:rsid w:val="008465E4"/>
    <w:rsid w:val="00856AC7"/>
    <w:rsid w:val="00877B55"/>
    <w:rsid w:val="008E27B9"/>
    <w:rsid w:val="00965369"/>
    <w:rsid w:val="00976CE7"/>
    <w:rsid w:val="009C6803"/>
    <w:rsid w:val="009F40B6"/>
    <w:rsid w:val="00A42165"/>
    <w:rsid w:val="00A92BE6"/>
    <w:rsid w:val="00AE2DF6"/>
    <w:rsid w:val="00B24C03"/>
    <w:rsid w:val="00B60FA0"/>
    <w:rsid w:val="00C221CC"/>
    <w:rsid w:val="00C807B0"/>
    <w:rsid w:val="00CB58DF"/>
    <w:rsid w:val="00CD2EAC"/>
    <w:rsid w:val="00D11F60"/>
    <w:rsid w:val="00D16A0F"/>
    <w:rsid w:val="00D25EB0"/>
    <w:rsid w:val="00D31938"/>
    <w:rsid w:val="00D92EE9"/>
    <w:rsid w:val="00DC1D7D"/>
    <w:rsid w:val="00DC7D9F"/>
    <w:rsid w:val="00DD667A"/>
    <w:rsid w:val="00DE0955"/>
    <w:rsid w:val="00E71B20"/>
    <w:rsid w:val="00EC1601"/>
    <w:rsid w:val="00EC5546"/>
    <w:rsid w:val="00EE171B"/>
    <w:rsid w:val="00F0165E"/>
    <w:rsid w:val="00F449A2"/>
    <w:rsid w:val="00F511DF"/>
    <w:rsid w:val="00F518E4"/>
    <w:rsid w:val="00F53279"/>
    <w:rsid w:val="00F73F87"/>
    <w:rsid w:val="00FB37E9"/>
    <w:rsid w:val="00FF4B3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7C"/>
  </w:style>
  <w:style w:type="paragraph" w:styleId="1">
    <w:name w:val="heading 1"/>
    <w:basedOn w:val="a"/>
    <w:next w:val="a"/>
    <w:link w:val="10"/>
    <w:uiPriority w:val="99"/>
    <w:qFormat/>
    <w:rsid w:val="000D38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8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D38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D3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0AB0-66A9-4478-B1C0-7364E271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2010-01-01T07:48:00Z</cp:lastPrinted>
  <dcterms:created xsi:type="dcterms:W3CDTF">2016-08-02T14:19:00Z</dcterms:created>
  <dcterms:modified xsi:type="dcterms:W3CDTF">2010-01-04T15:08:00Z</dcterms:modified>
</cp:coreProperties>
</file>